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C9" w:rsidRDefault="00FD7DC9">
      <w:pPr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</w:p>
    <w:p w:rsidR="00DE6BA0" w:rsidRPr="00FD7DC9" w:rsidRDefault="00DE6BA0">
      <w:pPr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FD7DC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JAK RADZIĆ SOBIE Z KONFLIKTEM</w:t>
      </w:r>
    </w:p>
    <w:p w:rsidR="00BA4FEF" w:rsidRPr="00FD7DC9" w:rsidRDefault="002A13AA">
      <w:pPr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FD7DC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Wskazówki dotyczące walki  z fair play</w:t>
      </w:r>
    </w:p>
    <w:p w:rsidR="00E63FCF" w:rsidRPr="00FD7DC9" w:rsidRDefault="00E63FCF">
      <w:p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Ten przepis dotyczy przekazywania informacji zwrotnej w sytuacji sporu, konfliktu, nieporozumienia. Liczy się oszczędność w słowach. Warto zastosować krótkie zdania. Przygotuj się do rozmowy. Przedstaw swoje stanowisko sprawnie. Zapytaj o to, co Twój rozmówca sądzi o problemie?</w:t>
      </w:r>
    </w:p>
    <w:p w:rsidR="002A13AA" w:rsidRPr="00FD7DC9" w:rsidRDefault="002A13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13AA" w:rsidRPr="00FD7DC9" w:rsidRDefault="002A13AA" w:rsidP="002A1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Podaj konkretną skargę.</w:t>
      </w:r>
    </w:p>
    <w:p w:rsidR="006B4E58" w:rsidRPr="00FD7DC9" w:rsidRDefault="006B4E58" w:rsidP="006B4E5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13AA" w:rsidRPr="00FD7DC9" w:rsidRDefault="00E63FCF" w:rsidP="002A1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P</w:t>
      </w:r>
      <w:r w:rsidR="002A13AA" w:rsidRPr="00FD7DC9">
        <w:rPr>
          <w:rFonts w:ascii="Times New Roman" w:hAnsi="Times New Roman" w:cs="Times New Roman"/>
          <w:sz w:val="28"/>
          <w:szCs w:val="28"/>
        </w:rPr>
        <w:t>odaj  rozsądne rozwiązani</w:t>
      </w:r>
      <w:r w:rsidRPr="00FD7DC9">
        <w:rPr>
          <w:rFonts w:ascii="Times New Roman" w:hAnsi="Times New Roman" w:cs="Times New Roman"/>
          <w:sz w:val="28"/>
          <w:szCs w:val="28"/>
        </w:rPr>
        <w:t>e</w:t>
      </w:r>
      <w:r w:rsidR="002A13AA" w:rsidRPr="00FD7DC9">
        <w:rPr>
          <w:rFonts w:ascii="Times New Roman" w:hAnsi="Times New Roman" w:cs="Times New Roman"/>
          <w:sz w:val="28"/>
          <w:szCs w:val="28"/>
        </w:rPr>
        <w:t>.</w:t>
      </w:r>
    </w:p>
    <w:p w:rsidR="002A13AA" w:rsidRPr="00FD7DC9" w:rsidRDefault="002A13AA" w:rsidP="002A13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13AA" w:rsidRPr="00FD7DC9" w:rsidRDefault="002A13AA" w:rsidP="002A1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Ogranicz się do jednego problemu na r</w:t>
      </w:r>
      <w:r w:rsidR="006B4E58" w:rsidRPr="00FD7DC9">
        <w:rPr>
          <w:rFonts w:ascii="Times New Roman" w:hAnsi="Times New Roman" w:cs="Times New Roman"/>
          <w:sz w:val="28"/>
          <w:szCs w:val="28"/>
        </w:rPr>
        <w:t>a</w:t>
      </w:r>
      <w:r w:rsidRPr="00FD7DC9">
        <w:rPr>
          <w:rFonts w:ascii="Times New Roman" w:hAnsi="Times New Roman" w:cs="Times New Roman"/>
          <w:sz w:val="28"/>
          <w:szCs w:val="28"/>
        </w:rPr>
        <w:t>z (nawet jeśli jest ich kilka).</w:t>
      </w:r>
    </w:p>
    <w:p w:rsidR="002A13AA" w:rsidRPr="00FD7DC9" w:rsidRDefault="002A13AA" w:rsidP="002A13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13AA" w:rsidRPr="00FD7DC9" w:rsidRDefault="002A13AA" w:rsidP="002A1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Bądź gotowy na kompromis</w:t>
      </w:r>
      <w:r w:rsidR="00E63FCF" w:rsidRPr="00FD7DC9">
        <w:rPr>
          <w:rFonts w:ascii="Times New Roman" w:hAnsi="Times New Roman" w:cs="Times New Roman"/>
          <w:sz w:val="28"/>
          <w:szCs w:val="28"/>
        </w:rPr>
        <w:t>u</w:t>
      </w:r>
      <w:r w:rsidRPr="00FD7DC9">
        <w:rPr>
          <w:rFonts w:ascii="Times New Roman" w:hAnsi="Times New Roman" w:cs="Times New Roman"/>
          <w:sz w:val="28"/>
          <w:szCs w:val="28"/>
        </w:rPr>
        <w:t xml:space="preserve"> (</w:t>
      </w:r>
      <w:r w:rsidR="00E63FCF" w:rsidRPr="00FD7DC9">
        <w:rPr>
          <w:rFonts w:ascii="Times New Roman" w:hAnsi="Times New Roman" w:cs="Times New Roman"/>
          <w:sz w:val="28"/>
          <w:szCs w:val="28"/>
        </w:rPr>
        <w:t>twój partner też ma swoją wizję</w:t>
      </w:r>
      <w:r w:rsidRPr="00FD7DC9">
        <w:rPr>
          <w:rFonts w:ascii="Times New Roman" w:hAnsi="Times New Roman" w:cs="Times New Roman"/>
          <w:sz w:val="28"/>
          <w:szCs w:val="28"/>
        </w:rPr>
        <w:t>).</w:t>
      </w:r>
    </w:p>
    <w:p w:rsidR="002A13AA" w:rsidRPr="00FD7DC9" w:rsidRDefault="002A13AA" w:rsidP="002A13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13AA" w:rsidRPr="00FD7DC9" w:rsidRDefault="002A13AA" w:rsidP="002A1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Nie zezwalaj na kontr</w:t>
      </w:r>
      <w:r w:rsidR="00E63FCF" w:rsidRPr="00FD7DC9">
        <w:rPr>
          <w:rFonts w:ascii="Times New Roman" w:hAnsi="Times New Roman" w:cs="Times New Roman"/>
          <w:sz w:val="28"/>
          <w:szCs w:val="28"/>
        </w:rPr>
        <w:t>-</w:t>
      </w:r>
      <w:r w:rsidRPr="00FD7DC9">
        <w:rPr>
          <w:rFonts w:ascii="Times New Roman" w:hAnsi="Times New Roman" w:cs="Times New Roman"/>
          <w:sz w:val="28"/>
          <w:szCs w:val="28"/>
        </w:rPr>
        <w:t>prośbę dopóki pierwsza nie zostanie rozwiązana.</w:t>
      </w:r>
    </w:p>
    <w:p w:rsidR="002A13AA" w:rsidRPr="00FD7DC9" w:rsidRDefault="002A13AA" w:rsidP="002A13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13AA" w:rsidRPr="00FD7DC9" w:rsidRDefault="002A13AA" w:rsidP="00E63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Nie zakładaj, że wiesz co myśli twój partner dopóki tego nie powie.</w:t>
      </w:r>
    </w:p>
    <w:p w:rsidR="002A13AA" w:rsidRPr="00FD7DC9" w:rsidRDefault="002A13AA" w:rsidP="002A13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13AA" w:rsidRPr="00FD7DC9" w:rsidRDefault="002A13AA" w:rsidP="002A1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Unikaj sarkazmu</w:t>
      </w:r>
      <w:r w:rsidR="00E63FCF" w:rsidRPr="00FD7DC9">
        <w:rPr>
          <w:rFonts w:ascii="Times New Roman" w:hAnsi="Times New Roman" w:cs="Times New Roman"/>
          <w:sz w:val="28"/>
          <w:szCs w:val="28"/>
        </w:rPr>
        <w:t>, krytyki, negatywnych ocen</w:t>
      </w:r>
      <w:r w:rsidRPr="00FD7DC9">
        <w:rPr>
          <w:rFonts w:ascii="Times New Roman" w:hAnsi="Times New Roman" w:cs="Times New Roman"/>
          <w:sz w:val="28"/>
          <w:szCs w:val="28"/>
        </w:rPr>
        <w:t>.</w:t>
      </w:r>
    </w:p>
    <w:p w:rsidR="002A13AA" w:rsidRPr="00FD7DC9" w:rsidRDefault="002A13AA" w:rsidP="002A13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13AA" w:rsidRPr="00FD7DC9" w:rsidRDefault="002A13AA" w:rsidP="002A1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DC9">
        <w:rPr>
          <w:rFonts w:ascii="Times New Roman" w:hAnsi="Times New Roman" w:cs="Times New Roman"/>
          <w:sz w:val="28"/>
          <w:szCs w:val="28"/>
        </w:rPr>
        <w:t>Zapomnij o przeszłości, liczy się to, co zdecydujesz od teraz.</w:t>
      </w:r>
    </w:p>
    <w:sectPr w:rsidR="002A13AA" w:rsidRPr="00FD7DC9" w:rsidSect="008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499E"/>
    <w:multiLevelType w:val="hybridMultilevel"/>
    <w:tmpl w:val="FD0C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13AA"/>
    <w:rsid w:val="000B6E5E"/>
    <w:rsid w:val="001261B9"/>
    <w:rsid w:val="002A13AA"/>
    <w:rsid w:val="00493BBA"/>
    <w:rsid w:val="006477DF"/>
    <w:rsid w:val="00674C4D"/>
    <w:rsid w:val="006B4E58"/>
    <w:rsid w:val="006B6270"/>
    <w:rsid w:val="00815343"/>
    <w:rsid w:val="00820693"/>
    <w:rsid w:val="00883F92"/>
    <w:rsid w:val="00967FE0"/>
    <w:rsid w:val="00C12436"/>
    <w:rsid w:val="00DE6BA0"/>
    <w:rsid w:val="00E63FCF"/>
    <w:rsid w:val="00F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2021-11-29T11:10:00Z</dcterms:created>
  <dcterms:modified xsi:type="dcterms:W3CDTF">2021-11-29T11:13:00Z</dcterms:modified>
</cp:coreProperties>
</file>